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85" w:type="dxa"/>
        <w:tblLook w:val="04A0" w:firstRow="1" w:lastRow="0" w:firstColumn="1" w:lastColumn="0" w:noHBand="0" w:noVBand="1"/>
      </w:tblPr>
      <w:tblGrid>
        <w:gridCol w:w="1750"/>
        <w:gridCol w:w="2205"/>
        <w:gridCol w:w="2741"/>
        <w:gridCol w:w="2591"/>
        <w:gridCol w:w="2312"/>
        <w:gridCol w:w="2686"/>
      </w:tblGrid>
      <w:tr w:rsidR="00456824" w14:paraId="392F3B6F" w14:textId="77777777" w:rsidTr="00AD4B11">
        <w:trPr>
          <w:trHeight w:val="569"/>
        </w:trPr>
        <w:tc>
          <w:tcPr>
            <w:tcW w:w="1750" w:type="dxa"/>
          </w:tcPr>
          <w:p w14:paraId="1D2F9306" w14:textId="77777777" w:rsidR="00E90DE5" w:rsidRPr="001C2F23" w:rsidRDefault="00E90DE5">
            <w:pPr>
              <w:rPr>
                <w:b/>
              </w:rPr>
            </w:pPr>
            <w:r w:rsidRPr="001C2F2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D69B6" wp14:editId="0E9D2950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8255</wp:posOffset>
                      </wp:positionV>
                      <wp:extent cx="790041" cy="343814"/>
                      <wp:effectExtent l="0" t="0" r="29210" b="1841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041" cy="3438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93902E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65pt" to="5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" strokecolor="black [3040]"/>
                  </w:pict>
                </mc:Fallback>
              </mc:AlternateContent>
            </w:r>
            <w:r w:rsidRPr="001C2F23">
              <w:rPr>
                <w:b/>
              </w:rPr>
              <w:t xml:space="preserve">         GÜN</w:t>
            </w:r>
          </w:p>
          <w:p w14:paraId="452811E4" w14:textId="77777777" w:rsidR="00E90DE5" w:rsidRPr="001C2F23" w:rsidRDefault="00E90DE5">
            <w:pPr>
              <w:rPr>
                <w:b/>
              </w:rPr>
            </w:pPr>
            <w:r w:rsidRPr="001C2F23">
              <w:rPr>
                <w:b/>
              </w:rPr>
              <w:t>SAAT</w:t>
            </w:r>
          </w:p>
        </w:tc>
        <w:tc>
          <w:tcPr>
            <w:tcW w:w="2205" w:type="dxa"/>
          </w:tcPr>
          <w:p w14:paraId="2D4320F6" w14:textId="05A649EF" w:rsidR="00E90DE5" w:rsidRPr="001C2F23" w:rsidRDefault="00870708" w:rsidP="001C2F23">
            <w:pPr>
              <w:jc w:val="center"/>
              <w:rPr>
                <w:b/>
              </w:rPr>
            </w:pPr>
            <w:r>
              <w:rPr>
                <w:b/>
              </w:rPr>
              <w:t>29 Kasım</w:t>
            </w:r>
          </w:p>
        </w:tc>
        <w:tc>
          <w:tcPr>
            <w:tcW w:w="2741" w:type="dxa"/>
          </w:tcPr>
          <w:p w14:paraId="51808D84" w14:textId="576F1237" w:rsidR="001C2F23" w:rsidRPr="001C2F23" w:rsidRDefault="00870708" w:rsidP="001C2F23">
            <w:pPr>
              <w:jc w:val="center"/>
              <w:rPr>
                <w:b/>
              </w:rPr>
            </w:pPr>
            <w:r>
              <w:rPr>
                <w:b/>
              </w:rPr>
              <w:t>30 Kasım</w:t>
            </w:r>
          </w:p>
        </w:tc>
        <w:tc>
          <w:tcPr>
            <w:tcW w:w="2591" w:type="dxa"/>
          </w:tcPr>
          <w:p w14:paraId="69F02405" w14:textId="4B9CFE79" w:rsidR="001C2F23" w:rsidRPr="001C2F23" w:rsidRDefault="00870708" w:rsidP="00870708">
            <w:pPr>
              <w:tabs>
                <w:tab w:val="center" w:pos="1187"/>
                <w:tab w:val="right" w:pos="2375"/>
              </w:tabs>
              <w:rPr>
                <w:b/>
              </w:rPr>
            </w:pPr>
            <w:r>
              <w:rPr>
                <w:b/>
              </w:rPr>
              <w:tab/>
              <w:t>1 Aralık</w:t>
            </w:r>
          </w:p>
        </w:tc>
        <w:tc>
          <w:tcPr>
            <w:tcW w:w="2312" w:type="dxa"/>
          </w:tcPr>
          <w:p w14:paraId="48F26BEF" w14:textId="29B41593" w:rsidR="001C2F23" w:rsidRPr="001C2F23" w:rsidRDefault="00870708" w:rsidP="00870708">
            <w:pPr>
              <w:tabs>
                <w:tab w:val="center" w:pos="1048"/>
                <w:tab w:val="right" w:pos="2096"/>
              </w:tabs>
              <w:rPr>
                <w:b/>
              </w:rPr>
            </w:pPr>
            <w:r>
              <w:rPr>
                <w:b/>
              </w:rPr>
              <w:tab/>
              <w:t>2 Aralık</w:t>
            </w:r>
            <w:r>
              <w:rPr>
                <w:b/>
              </w:rPr>
              <w:tab/>
            </w:r>
          </w:p>
        </w:tc>
        <w:tc>
          <w:tcPr>
            <w:tcW w:w="2686" w:type="dxa"/>
          </w:tcPr>
          <w:p w14:paraId="4A9E6255" w14:textId="7CAC67CA" w:rsidR="001C2F23" w:rsidRPr="001C2F23" w:rsidRDefault="00870708" w:rsidP="001C2F23">
            <w:pPr>
              <w:jc w:val="center"/>
              <w:rPr>
                <w:b/>
              </w:rPr>
            </w:pPr>
            <w:r>
              <w:rPr>
                <w:b/>
              </w:rPr>
              <w:t>3 Aralık</w:t>
            </w:r>
          </w:p>
        </w:tc>
      </w:tr>
      <w:tr w:rsidR="00456824" w14:paraId="1048A5A4" w14:textId="77777777" w:rsidTr="00683A7B">
        <w:trPr>
          <w:trHeight w:val="546"/>
        </w:trPr>
        <w:tc>
          <w:tcPr>
            <w:tcW w:w="1750" w:type="dxa"/>
          </w:tcPr>
          <w:p w14:paraId="6407E205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09:00-09:45</w:t>
            </w:r>
          </w:p>
        </w:tc>
        <w:tc>
          <w:tcPr>
            <w:tcW w:w="2205" w:type="dxa"/>
          </w:tcPr>
          <w:p w14:paraId="7171BC30" w14:textId="31595054" w:rsidR="002A529E" w:rsidRPr="004F5218" w:rsidRDefault="00870708" w:rsidP="002A529E">
            <w:r w:rsidRPr="004551A8">
              <w:rPr>
                <w:b/>
              </w:rPr>
              <w:t>09:30</w:t>
            </w:r>
            <w:r w:rsidRPr="004F5218">
              <w:t xml:space="preserve"> Nörofizyolojik Yaklaşımlar I</w:t>
            </w:r>
          </w:p>
        </w:tc>
        <w:tc>
          <w:tcPr>
            <w:tcW w:w="2741" w:type="dxa"/>
          </w:tcPr>
          <w:p w14:paraId="334D6AAF" w14:textId="5DD3F4EF" w:rsidR="002A529E" w:rsidRPr="004F5218" w:rsidRDefault="002A529E"/>
        </w:tc>
        <w:tc>
          <w:tcPr>
            <w:tcW w:w="2591" w:type="dxa"/>
          </w:tcPr>
          <w:p w14:paraId="3C028F1F" w14:textId="4139B4A5" w:rsidR="002A529E" w:rsidRPr="004F5218" w:rsidRDefault="002A529E"/>
        </w:tc>
        <w:tc>
          <w:tcPr>
            <w:tcW w:w="2312" w:type="dxa"/>
          </w:tcPr>
          <w:p w14:paraId="4939600B" w14:textId="7D16A3D8" w:rsidR="002A529E" w:rsidRPr="004F5218" w:rsidRDefault="00870708">
            <w:r w:rsidRPr="004F5218">
              <w:t xml:space="preserve">Fizyoloji </w:t>
            </w:r>
          </w:p>
        </w:tc>
        <w:tc>
          <w:tcPr>
            <w:tcW w:w="2686" w:type="dxa"/>
          </w:tcPr>
          <w:p w14:paraId="39266049" w14:textId="3D9781B0" w:rsidR="002A529E" w:rsidRPr="004F5218" w:rsidRDefault="002A529E"/>
        </w:tc>
      </w:tr>
      <w:tr w:rsidR="00456824" w14:paraId="5A9AFB05" w14:textId="77777777" w:rsidTr="00683A7B">
        <w:trPr>
          <w:trHeight w:val="555"/>
        </w:trPr>
        <w:tc>
          <w:tcPr>
            <w:tcW w:w="1750" w:type="dxa"/>
          </w:tcPr>
          <w:p w14:paraId="4E07453E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10:00-10:45</w:t>
            </w:r>
          </w:p>
        </w:tc>
        <w:tc>
          <w:tcPr>
            <w:tcW w:w="2205" w:type="dxa"/>
          </w:tcPr>
          <w:p w14:paraId="07F82C00" w14:textId="4A6B81A1" w:rsidR="00E90DE5" w:rsidRPr="004F5218" w:rsidRDefault="00870708">
            <w:r w:rsidRPr="004F5218">
              <w:t xml:space="preserve">Nörolojik Rehabilitasyon </w:t>
            </w:r>
          </w:p>
        </w:tc>
        <w:tc>
          <w:tcPr>
            <w:tcW w:w="2741" w:type="dxa"/>
          </w:tcPr>
          <w:p w14:paraId="201D6790" w14:textId="5CB4E749" w:rsidR="002A529E" w:rsidRPr="004F5218" w:rsidRDefault="002A529E"/>
        </w:tc>
        <w:tc>
          <w:tcPr>
            <w:tcW w:w="2591" w:type="dxa"/>
          </w:tcPr>
          <w:p w14:paraId="231AC513" w14:textId="243318F6" w:rsidR="002A529E" w:rsidRPr="004F5218" w:rsidRDefault="002A529E"/>
        </w:tc>
        <w:tc>
          <w:tcPr>
            <w:tcW w:w="2312" w:type="dxa"/>
          </w:tcPr>
          <w:p w14:paraId="55072180" w14:textId="3D16E567" w:rsidR="002A529E" w:rsidRPr="004F5218" w:rsidRDefault="002A529E"/>
        </w:tc>
        <w:tc>
          <w:tcPr>
            <w:tcW w:w="2686" w:type="dxa"/>
          </w:tcPr>
          <w:p w14:paraId="0D9CFCCD" w14:textId="66F5090F" w:rsidR="002A529E" w:rsidRPr="004F5218" w:rsidRDefault="002A529E" w:rsidP="002A529E"/>
        </w:tc>
      </w:tr>
      <w:tr w:rsidR="00456824" w14:paraId="321189F6" w14:textId="77777777" w:rsidTr="00C57E9D">
        <w:trPr>
          <w:trHeight w:val="562"/>
        </w:trPr>
        <w:tc>
          <w:tcPr>
            <w:tcW w:w="1750" w:type="dxa"/>
          </w:tcPr>
          <w:p w14:paraId="069CD1A7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11:00-11:45</w:t>
            </w:r>
          </w:p>
        </w:tc>
        <w:tc>
          <w:tcPr>
            <w:tcW w:w="2205" w:type="dxa"/>
          </w:tcPr>
          <w:p w14:paraId="756BC3A8" w14:textId="0772CAB2" w:rsidR="00B80F62" w:rsidRPr="004F5218" w:rsidRDefault="00B80F62"/>
        </w:tc>
        <w:tc>
          <w:tcPr>
            <w:tcW w:w="2741" w:type="dxa"/>
          </w:tcPr>
          <w:p w14:paraId="423DFF37" w14:textId="33872833" w:rsidR="00E36E17" w:rsidRPr="004F5218" w:rsidRDefault="004F5218">
            <w:r>
              <w:t>Rehabilitasyon</w:t>
            </w:r>
            <w:r w:rsidR="00C57E9D">
              <w:t xml:space="preserve"> Etik Prensipler ve Terminoloji</w:t>
            </w:r>
          </w:p>
        </w:tc>
        <w:tc>
          <w:tcPr>
            <w:tcW w:w="2591" w:type="dxa"/>
          </w:tcPr>
          <w:p w14:paraId="5F74AC22" w14:textId="67045159" w:rsidR="002A529E" w:rsidRPr="004F5218" w:rsidRDefault="00870708">
            <w:r w:rsidRPr="004F5218">
              <w:t>Fizik</w:t>
            </w:r>
          </w:p>
        </w:tc>
        <w:tc>
          <w:tcPr>
            <w:tcW w:w="2312" w:type="dxa"/>
          </w:tcPr>
          <w:p w14:paraId="19FC7550" w14:textId="3D768DBC" w:rsidR="002A529E" w:rsidRPr="004F5218" w:rsidRDefault="002A529E"/>
        </w:tc>
        <w:tc>
          <w:tcPr>
            <w:tcW w:w="2686" w:type="dxa"/>
          </w:tcPr>
          <w:p w14:paraId="052D3331" w14:textId="64AC34E8" w:rsidR="002A529E" w:rsidRPr="004F5218" w:rsidRDefault="002A529E"/>
        </w:tc>
      </w:tr>
      <w:tr w:rsidR="00456824" w14:paraId="59F0E7FA" w14:textId="77777777" w:rsidTr="00AD4B11">
        <w:trPr>
          <w:trHeight w:val="271"/>
        </w:trPr>
        <w:tc>
          <w:tcPr>
            <w:tcW w:w="1750" w:type="dxa"/>
            <w:shd w:val="clear" w:color="auto" w:fill="BFBFBF" w:themeFill="background1" w:themeFillShade="BF"/>
          </w:tcPr>
          <w:p w14:paraId="65E66DD1" w14:textId="77777777" w:rsidR="00E90DE5" w:rsidRPr="001C2F23" w:rsidRDefault="00E90DE5" w:rsidP="001C2F23">
            <w:pPr>
              <w:jc w:val="center"/>
              <w:rPr>
                <w:b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</w:tcPr>
          <w:p w14:paraId="540FE7C1" w14:textId="77777777" w:rsidR="00E90DE5" w:rsidRPr="004F5218" w:rsidRDefault="00E90DE5"/>
        </w:tc>
        <w:tc>
          <w:tcPr>
            <w:tcW w:w="2741" w:type="dxa"/>
            <w:shd w:val="clear" w:color="auto" w:fill="BFBFBF" w:themeFill="background1" w:themeFillShade="BF"/>
          </w:tcPr>
          <w:p w14:paraId="013AC87C" w14:textId="77777777" w:rsidR="00E90DE5" w:rsidRPr="004F5218" w:rsidRDefault="00E90DE5"/>
        </w:tc>
        <w:tc>
          <w:tcPr>
            <w:tcW w:w="2591" w:type="dxa"/>
            <w:shd w:val="clear" w:color="auto" w:fill="BFBFBF" w:themeFill="background1" w:themeFillShade="BF"/>
          </w:tcPr>
          <w:p w14:paraId="4729E9B4" w14:textId="3A4E0AA1" w:rsidR="008B64DF" w:rsidRPr="004F5218" w:rsidRDefault="008B64DF" w:rsidP="009A1401"/>
        </w:tc>
        <w:tc>
          <w:tcPr>
            <w:tcW w:w="2312" w:type="dxa"/>
            <w:shd w:val="clear" w:color="auto" w:fill="BFBFBF" w:themeFill="background1" w:themeFillShade="BF"/>
          </w:tcPr>
          <w:p w14:paraId="2DF7821F" w14:textId="77777777" w:rsidR="00E90DE5" w:rsidRPr="004F5218" w:rsidRDefault="00E90DE5"/>
        </w:tc>
        <w:tc>
          <w:tcPr>
            <w:tcW w:w="2686" w:type="dxa"/>
            <w:shd w:val="clear" w:color="auto" w:fill="BFBFBF" w:themeFill="background1" w:themeFillShade="BF"/>
          </w:tcPr>
          <w:p w14:paraId="0B47BB81" w14:textId="77777777" w:rsidR="00E90DE5" w:rsidRPr="004F5218" w:rsidRDefault="00E90DE5"/>
        </w:tc>
      </w:tr>
      <w:tr w:rsidR="00456824" w14:paraId="15FDB72E" w14:textId="77777777" w:rsidTr="00683A7B">
        <w:trPr>
          <w:trHeight w:val="467"/>
        </w:trPr>
        <w:tc>
          <w:tcPr>
            <w:tcW w:w="1750" w:type="dxa"/>
          </w:tcPr>
          <w:p w14:paraId="0A0050CB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13:00-13:45</w:t>
            </w:r>
          </w:p>
        </w:tc>
        <w:tc>
          <w:tcPr>
            <w:tcW w:w="2205" w:type="dxa"/>
          </w:tcPr>
          <w:p w14:paraId="49282F99" w14:textId="77777777" w:rsidR="00E90DE5" w:rsidRPr="004F5218" w:rsidRDefault="00E90DE5"/>
        </w:tc>
        <w:tc>
          <w:tcPr>
            <w:tcW w:w="2741" w:type="dxa"/>
          </w:tcPr>
          <w:p w14:paraId="25B6CEBC" w14:textId="719DB233" w:rsidR="002A529E" w:rsidRPr="004F5218" w:rsidRDefault="002A529E"/>
        </w:tc>
        <w:tc>
          <w:tcPr>
            <w:tcW w:w="2591" w:type="dxa"/>
          </w:tcPr>
          <w:p w14:paraId="7125C714" w14:textId="0B14FD35" w:rsidR="00E90DE5" w:rsidRPr="004F5218" w:rsidRDefault="00E90DE5"/>
        </w:tc>
        <w:tc>
          <w:tcPr>
            <w:tcW w:w="2312" w:type="dxa"/>
          </w:tcPr>
          <w:p w14:paraId="515340BA" w14:textId="3B316934" w:rsidR="002A529E" w:rsidRPr="004F5218" w:rsidRDefault="002A529E"/>
        </w:tc>
        <w:tc>
          <w:tcPr>
            <w:tcW w:w="2686" w:type="dxa"/>
          </w:tcPr>
          <w:p w14:paraId="01E70028" w14:textId="3001F609" w:rsidR="002A529E" w:rsidRPr="004F5218" w:rsidRDefault="00E36E17">
            <w:r w:rsidRPr="004551A8">
              <w:rPr>
                <w:b/>
              </w:rPr>
              <w:t>13:30</w:t>
            </w:r>
            <w:r>
              <w:t xml:space="preserve"> Biyomekanik </w:t>
            </w:r>
          </w:p>
        </w:tc>
      </w:tr>
      <w:tr w:rsidR="00456824" w14:paraId="1C6AA706" w14:textId="77777777" w:rsidTr="00683A7B">
        <w:trPr>
          <w:trHeight w:val="418"/>
        </w:trPr>
        <w:tc>
          <w:tcPr>
            <w:tcW w:w="1750" w:type="dxa"/>
          </w:tcPr>
          <w:p w14:paraId="41691F7A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14:00-14:45</w:t>
            </w:r>
          </w:p>
        </w:tc>
        <w:tc>
          <w:tcPr>
            <w:tcW w:w="2205" w:type="dxa"/>
          </w:tcPr>
          <w:p w14:paraId="2DDD5BEE" w14:textId="59E813A6" w:rsidR="002A529E" w:rsidRPr="004F5218" w:rsidRDefault="002A529E"/>
        </w:tc>
        <w:tc>
          <w:tcPr>
            <w:tcW w:w="2741" w:type="dxa"/>
          </w:tcPr>
          <w:p w14:paraId="201C793A" w14:textId="49CCCCD5" w:rsidR="002A529E" w:rsidRPr="004F5218" w:rsidRDefault="004F5218">
            <w:r>
              <w:t>Romatolojik Rehabilitasyon</w:t>
            </w:r>
          </w:p>
        </w:tc>
        <w:tc>
          <w:tcPr>
            <w:tcW w:w="2591" w:type="dxa"/>
          </w:tcPr>
          <w:p w14:paraId="7F636FA5" w14:textId="2565A24F" w:rsidR="002A529E" w:rsidRPr="004F5218" w:rsidRDefault="004F5218">
            <w:r>
              <w:t xml:space="preserve">Anatomi </w:t>
            </w:r>
          </w:p>
        </w:tc>
        <w:tc>
          <w:tcPr>
            <w:tcW w:w="2312" w:type="dxa"/>
          </w:tcPr>
          <w:p w14:paraId="24BF1B62" w14:textId="581AA98C" w:rsidR="00045ED7" w:rsidRPr="004F5218" w:rsidRDefault="00E36E17">
            <w:r>
              <w:t xml:space="preserve">Normal Motor Gelişim </w:t>
            </w:r>
          </w:p>
        </w:tc>
        <w:tc>
          <w:tcPr>
            <w:tcW w:w="2686" w:type="dxa"/>
          </w:tcPr>
          <w:p w14:paraId="528A3D9E" w14:textId="3F5B636C" w:rsidR="002A529E" w:rsidRPr="004F5218" w:rsidRDefault="00E36E17">
            <w:r>
              <w:t xml:space="preserve"> </w:t>
            </w:r>
          </w:p>
        </w:tc>
      </w:tr>
      <w:tr w:rsidR="00456824" w14:paraId="6E0E3FBD" w14:textId="77777777" w:rsidTr="00AD4B11">
        <w:trPr>
          <w:trHeight w:val="827"/>
        </w:trPr>
        <w:tc>
          <w:tcPr>
            <w:tcW w:w="1750" w:type="dxa"/>
          </w:tcPr>
          <w:p w14:paraId="429655BD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15:00-15:45</w:t>
            </w:r>
          </w:p>
        </w:tc>
        <w:tc>
          <w:tcPr>
            <w:tcW w:w="2205" w:type="dxa"/>
          </w:tcPr>
          <w:p w14:paraId="1C641538" w14:textId="76CF3D3F" w:rsidR="002A529E" w:rsidRPr="004F5218" w:rsidRDefault="002A529E"/>
        </w:tc>
        <w:tc>
          <w:tcPr>
            <w:tcW w:w="2741" w:type="dxa"/>
          </w:tcPr>
          <w:p w14:paraId="54279E3F" w14:textId="77777777" w:rsidR="002A529E" w:rsidRDefault="00753B2D">
            <w:r w:rsidRPr="004F5218">
              <w:t>Fizyoterapide Ölçme ve Değerlendirme</w:t>
            </w:r>
          </w:p>
          <w:p w14:paraId="0EEEC4CF" w14:textId="77777777" w:rsidR="00E36E17" w:rsidRDefault="00E36E17"/>
          <w:p w14:paraId="0B7DFF57" w14:textId="77777777" w:rsidR="00E36E17" w:rsidRDefault="00E36E17">
            <w:r w:rsidRPr="004551A8">
              <w:rPr>
                <w:b/>
              </w:rPr>
              <w:t>15:40</w:t>
            </w:r>
            <w:r>
              <w:t xml:space="preserve"> Ortez ve Rehabilitasyon </w:t>
            </w:r>
          </w:p>
          <w:p w14:paraId="468ECBDA" w14:textId="14065C04" w:rsidR="00E36E17" w:rsidRPr="004F5218" w:rsidRDefault="00E36E17">
            <w:r w:rsidRPr="004551A8">
              <w:rPr>
                <w:b/>
              </w:rPr>
              <w:t>15:40</w:t>
            </w:r>
            <w:r>
              <w:t xml:space="preserve"> Radyoloji</w:t>
            </w:r>
          </w:p>
        </w:tc>
        <w:tc>
          <w:tcPr>
            <w:tcW w:w="2591" w:type="dxa"/>
          </w:tcPr>
          <w:p w14:paraId="6F2F411C" w14:textId="62578F76" w:rsidR="002A529E" w:rsidRPr="004F5218" w:rsidRDefault="00E36E17">
            <w:r w:rsidRPr="004551A8">
              <w:rPr>
                <w:b/>
              </w:rPr>
              <w:t>15:30</w:t>
            </w:r>
            <w:r>
              <w:t xml:space="preserve"> Kardiyopulmoner Rehabilitasyon</w:t>
            </w:r>
            <w:bookmarkStart w:id="0" w:name="_GoBack"/>
            <w:bookmarkEnd w:id="0"/>
          </w:p>
        </w:tc>
        <w:tc>
          <w:tcPr>
            <w:tcW w:w="2312" w:type="dxa"/>
          </w:tcPr>
          <w:p w14:paraId="02E1C3FD" w14:textId="3746BA3F" w:rsidR="002A529E" w:rsidRPr="004F5218" w:rsidRDefault="002A529E"/>
        </w:tc>
        <w:tc>
          <w:tcPr>
            <w:tcW w:w="2686" w:type="dxa"/>
          </w:tcPr>
          <w:p w14:paraId="2A287B48" w14:textId="77777777" w:rsidR="00E90DE5" w:rsidRPr="004F5218" w:rsidRDefault="00E90DE5"/>
        </w:tc>
      </w:tr>
      <w:tr w:rsidR="001C2F23" w14:paraId="50A5ED65" w14:textId="77777777" w:rsidTr="00870708">
        <w:trPr>
          <w:trHeight w:val="543"/>
        </w:trPr>
        <w:tc>
          <w:tcPr>
            <w:tcW w:w="1750" w:type="dxa"/>
            <w:shd w:val="clear" w:color="auto" w:fill="auto"/>
          </w:tcPr>
          <w:p w14:paraId="33B02A8D" w14:textId="50FEB6D8" w:rsidR="001C2F23" w:rsidRPr="001C2F23" w:rsidRDefault="00870708" w:rsidP="001C2F23">
            <w:pPr>
              <w:jc w:val="center"/>
              <w:rPr>
                <w:b/>
              </w:rPr>
            </w:pPr>
            <w:r>
              <w:rPr>
                <w:b/>
              </w:rPr>
              <w:t>16:00-16:45</w:t>
            </w:r>
          </w:p>
        </w:tc>
        <w:tc>
          <w:tcPr>
            <w:tcW w:w="2205" w:type="dxa"/>
            <w:shd w:val="clear" w:color="auto" w:fill="auto"/>
          </w:tcPr>
          <w:p w14:paraId="085D247D" w14:textId="0DD1AABE" w:rsidR="00792F60" w:rsidRPr="004F5218" w:rsidRDefault="00792F60"/>
        </w:tc>
        <w:tc>
          <w:tcPr>
            <w:tcW w:w="2741" w:type="dxa"/>
            <w:shd w:val="clear" w:color="auto" w:fill="auto"/>
          </w:tcPr>
          <w:p w14:paraId="784D8AE6" w14:textId="4405ED76" w:rsidR="00792F60" w:rsidRPr="004F5218" w:rsidRDefault="00792F60">
            <w:pPr>
              <w:rPr>
                <w:highlight w:val="red"/>
              </w:rPr>
            </w:pPr>
          </w:p>
        </w:tc>
        <w:tc>
          <w:tcPr>
            <w:tcW w:w="2591" w:type="dxa"/>
            <w:shd w:val="clear" w:color="auto" w:fill="auto"/>
          </w:tcPr>
          <w:p w14:paraId="51D6A24C" w14:textId="390D0858" w:rsidR="00792F60" w:rsidRPr="004F5218" w:rsidRDefault="00792F60"/>
        </w:tc>
        <w:tc>
          <w:tcPr>
            <w:tcW w:w="2312" w:type="dxa"/>
            <w:shd w:val="clear" w:color="auto" w:fill="auto"/>
          </w:tcPr>
          <w:p w14:paraId="7BF6F10E" w14:textId="77777777" w:rsidR="00792F60" w:rsidRDefault="003B7D36">
            <w:r>
              <w:t xml:space="preserve">Temel Halk Sağlığı </w:t>
            </w:r>
          </w:p>
          <w:p w14:paraId="07992AA2" w14:textId="5C5D71E2" w:rsidR="003B7D36" w:rsidRDefault="004551A8">
            <w:r>
              <w:t xml:space="preserve">SBF binası </w:t>
            </w:r>
            <w:r w:rsidR="003B7D36">
              <w:t xml:space="preserve">HEAS </w:t>
            </w:r>
            <w:r w:rsidR="00E36E17">
              <w:t>311</w:t>
            </w:r>
          </w:p>
          <w:p w14:paraId="07E6E58A" w14:textId="77777777" w:rsidR="004551A8" w:rsidRDefault="004551A8"/>
          <w:p w14:paraId="321D2A7B" w14:textId="1A054638" w:rsidR="00683A7B" w:rsidRPr="004F5218" w:rsidRDefault="00683A7B">
            <w:r>
              <w:t>Sporda Fizyoterapi</w:t>
            </w:r>
          </w:p>
        </w:tc>
        <w:tc>
          <w:tcPr>
            <w:tcW w:w="2686" w:type="dxa"/>
            <w:shd w:val="clear" w:color="auto" w:fill="auto"/>
          </w:tcPr>
          <w:p w14:paraId="23F3879A" w14:textId="51C81442" w:rsidR="00792F60" w:rsidRPr="004F5218" w:rsidRDefault="00C57E9D">
            <w:r w:rsidRPr="00C57E9D">
              <w:t>Patoloji</w:t>
            </w:r>
          </w:p>
        </w:tc>
      </w:tr>
    </w:tbl>
    <w:p w14:paraId="1CD46EF7" w14:textId="4B8AAA42" w:rsidR="00870708" w:rsidRDefault="00870708" w:rsidP="00870708">
      <w:r w:rsidRPr="004F5218">
        <w:rPr>
          <w:highlight w:val="yellow"/>
        </w:rPr>
        <w:t xml:space="preserve">Aşağıda verilen dersler ödev olup ödev almak için öğrenci </w:t>
      </w:r>
      <w:r w:rsidR="004F5218">
        <w:rPr>
          <w:highlight w:val="yellow"/>
        </w:rPr>
        <w:t xml:space="preserve">en geç 29 Kasım Pazartesi günü </w:t>
      </w:r>
      <w:r w:rsidRPr="004F5218">
        <w:rPr>
          <w:highlight w:val="yellow"/>
        </w:rPr>
        <w:t>ders hocası ile temasa geçmelidir.</w:t>
      </w:r>
      <w:r>
        <w:t xml:space="preserve"> </w:t>
      </w:r>
    </w:p>
    <w:p w14:paraId="182380B5" w14:textId="2875DF37" w:rsidR="003C307E" w:rsidRDefault="00870708" w:rsidP="004F5218">
      <w:pPr>
        <w:pStyle w:val="AralkYok"/>
      </w:pPr>
      <w:r>
        <w:t>Engellide Fiziksel Aktivite ve Spor I 3 Aralık Cuma saat 16:</w:t>
      </w:r>
      <w:r w:rsidR="004F5218">
        <w:t>00 a kadar ödev teslim edilmelidir.</w:t>
      </w:r>
    </w:p>
    <w:p w14:paraId="2BB1A6EA" w14:textId="4D00F940" w:rsidR="00870708" w:rsidRDefault="00870708" w:rsidP="004F5218">
      <w:pPr>
        <w:pStyle w:val="AralkYok"/>
      </w:pPr>
      <w:r>
        <w:t>Yaratıcı Drama 3 Aralık Cuma saat 16:00 a kadar ödev teslim edilmeli</w:t>
      </w:r>
      <w:r w:rsidR="004F5218">
        <w:t>dir.</w:t>
      </w:r>
    </w:p>
    <w:p w14:paraId="6B706C55" w14:textId="61B076DC" w:rsidR="00870708" w:rsidRDefault="00870708" w:rsidP="004F5218">
      <w:pPr>
        <w:pStyle w:val="AralkYok"/>
      </w:pPr>
      <w:r>
        <w:t>Biyokimya 27 Kasım Cu</w:t>
      </w:r>
      <w:r w:rsidR="004F5218">
        <w:t>martesi ödev sisteme yüklenmelidir.</w:t>
      </w:r>
    </w:p>
    <w:p w14:paraId="7B65661B" w14:textId="7C0B2386" w:rsidR="004F5218" w:rsidRDefault="004F5218" w:rsidP="004F5218">
      <w:pPr>
        <w:pStyle w:val="AralkYok"/>
      </w:pPr>
      <w:r>
        <w:t xml:space="preserve">AİİT 101, TÜR101 ve İNG 101 dersleri ders koordinatörlükleri tarafından ilan edilmiştir. </w:t>
      </w:r>
    </w:p>
    <w:p w14:paraId="18F1782A" w14:textId="47ADACC1" w:rsidR="004F5218" w:rsidRDefault="004F5218" w:rsidP="004F5218">
      <w:pPr>
        <w:pStyle w:val="AralkYok"/>
      </w:pPr>
      <w:r>
        <w:t>Fizyoterapide Yenilikçilik ve Girişimcilik dersi ödevi 3 Aralık Cuma günü saat 16:00 a kadar teslim edilmelidir.</w:t>
      </w:r>
    </w:p>
    <w:p w14:paraId="1DF01E86" w14:textId="77777777" w:rsidR="00C57E9D" w:rsidRDefault="00C57E9D" w:rsidP="004F5218">
      <w:pPr>
        <w:pStyle w:val="AralkYok"/>
      </w:pPr>
    </w:p>
    <w:p w14:paraId="525EC67D" w14:textId="77777777" w:rsidR="004F5218" w:rsidRDefault="004F5218" w:rsidP="00870708"/>
    <w:sectPr w:rsidR="004F5218" w:rsidSect="00AD4B1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3C23" w14:textId="77777777" w:rsidR="005337F5" w:rsidRDefault="005337F5" w:rsidP="00E90DE5">
      <w:pPr>
        <w:spacing w:after="0" w:line="240" w:lineRule="auto"/>
      </w:pPr>
      <w:r>
        <w:separator/>
      </w:r>
    </w:p>
  </w:endnote>
  <w:endnote w:type="continuationSeparator" w:id="0">
    <w:p w14:paraId="12F2993B" w14:textId="77777777" w:rsidR="005337F5" w:rsidRDefault="005337F5" w:rsidP="00E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615B" w14:textId="77777777" w:rsidR="005337F5" w:rsidRDefault="005337F5" w:rsidP="00E90DE5">
      <w:pPr>
        <w:spacing w:after="0" w:line="240" w:lineRule="auto"/>
      </w:pPr>
      <w:r>
        <w:separator/>
      </w:r>
    </w:p>
  </w:footnote>
  <w:footnote w:type="continuationSeparator" w:id="0">
    <w:p w14:paraId="60D86039" w14:textId="77777777" w:rsidR="005337F5" w:rsidRDefault="005337F5" w:rsidP="00E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BCE1" w14:textId="6B275B11" w:rsidR="00E90DE5" w:rsidRDefault="00E90DE5" w:rsidP="00E90DE5">
    <w:pPr>
      <w:pStyle w:val="stbilgi"/>
      <w:jc w:val="center"/>
    </w:pPr>
    <w:r>
      <w:t>HASAN KALYONCU ÜNİVERSİTESİ SAĞLIK BİLİMLERİ FAKÜLTESİ FİZYOTERAPİ VE REHABİLİTASYON BÖLÜMÜ 2021-2022 AKADEMİK YILI GÜZ DÖNEMİ VİZE</w:t>
    </w:r>
    <w:r w:rsidR="002347D3">
      <w:t xml:space="preserve"> mazeret</w:t>
    </w:r>
    <w: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95C"/>
    <w:multiLevelType w:val="hybridMultilevel"/>
    <w:tmpl w:val="4B349AB6"/>
    <w:lvl w:ilvl="0" w:tplc="86F03D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64A3"/>
    <w:multiLevelType w:val="hybridMultilevel"/>
    <w:tmpl w:val="100A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7"/>
    <w:rsid w:val="00003B93"/>
    <w:rsid w:val="00045ED7"/>
    <w:rsid w:val="001C2F23"/>
    <w:rsid w:val="002347D3"/>
    <w:rsid w:val="002A529E"/>
    <w:rsid w:val="003960FB"/>
    <w:rsid w:val="003B7D36"/>
    <w:rsid w:val="003C307E"/>
    <w:rsid w:val="004551A8"/>
    <w:rsid w:val="00456824"/>
    <w:rsid w:val="00493DED"/>
    <w:rsid w:val="004D7F47"/>
    <w:rsid w:val="004F5218"/>
    <w:rsid w:val="005337F5"/>
    <w:rsid w:val="005C4BB5"/>
    <w:rsid w:val="00646327"/>
    <w:rsid w:val="00683A7B"/>
    <w:rsid w:val="00724AB9"/>
    <w:rsid w:val="00725998"/>
    <w:rsid w:val="00734674"/>
    <w:rsid w:val="00753B2D"/>
    <w:rsid w:val="00765DD7"/>
    <w:rsid w:val="007660FD"/>
    <w:rsid w:val="00792F60"/>
    <w:rsid w:val="007B716F"/>
    <w:rsid w:val="007D52D2"/>
    <w:rsid w:val="00870708"/>
    <w:rsid w:val="008B64DF"/>
    <w:rsid w:val="008D6A86"/>
    <w:rsid w:val="00921213"/>
    <w:rsid w:val="00945D83"/>
    <w:rsid w:val="009A1401"/>
    <w:rsid w:val="009A4D4D"/>
    <w:rsid w:val="009B3284"/>
    <w:rsid w:val="009D2390"/>
    <w:rsid w:val="009D6C46"/>
    <w:rsid w:val="009E01B4"/>
    <w:rsid w:val="00A44D14"/>
    <w:rsid w:val="00A61FBB"/>
    <w:rsid w:val="00A90B57"/>
    <w:rsid w:val="00A91555"/>
    <w:rsid w:val="00AD4B11"/>
    <w:rsid w:val="00B274E4"/>
    <w:rsid w:val="00B80F62"/>
    <w:rsid w:val="00C073CD"/>
    <w:rsid w:val="00C57E9D"/>
    <w:rsid w:val="00CB565B"/>
    <w:rsid w:val="00D01B36"/>
    <w:rsid w:val="00D6783B"/>
    <w:rsid w:val="00DC147C"/>
    <w:rsid w:val="00DC1A5B"/>
    <w:rsid w:val="00E36E17"/>
    <w:rsid w:val="00E90DE5"/>
    <w:rsid w:val="00ED39BA"/>
    <w:rsid w:val="00EF5BE9"/>
    <w:rsid w:val="00F04D42"/>
    <w:rsid w:val="00F14DBD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DE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DE5"/>
    <w:rPr>
      <w:noProof/>
    </w:rPr>
  </w:style>
  <w:style w:type="paragraph" w:styleId="ListeParagraf">
    <w:name w:val="List Paragraph"/>
    <w:basedOn w:val="Normal"/>
    <w:uiPriority w:val="34"/>
    <w:qFormat/>
    <w:rsid w:val="003C307E"/>
    <w:pPr>
      <w:ind w:left="720"/>
      <w:contextualSpacing/>
    </w:pPr>
  </w:style>
  <w:style w:type="paragraph" w:styleId="AralkYok">
    <w:name w:val="No Spacing"/>
    <w:uiPriority w:val="1"/>
    <w:qFormat/>
    <w:rsid w:val="004F5218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DE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DE5"/>
    <w:rPr>
      <w:noProof/>
    </w:rPr>
  </w:style>
  <w:style w:type="paragraph" w:styleId="ListeParagraf">
    <w:name w:val="List Paragraph"/>
    <w:basedOn w:val="Normal"/>
    <w:uiPriority w:val="34"/>
    <w:qFormat/>
    <w:rsid w:val="003C307E"/>
    <w:pPr>
      <w:ind w:left="720"/>
      <w:contextualSpacing/>
    </w:pPr>
  </w:style>
  <w:style w:type="paragraph" w:styleId="AralkYok">
    <w:name w:val="No Spacing"/>
    <w:uiPriority w:val="1"/>
    <w:qFormat/>
    <w:rsid w:val="004F521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9E4B-F4BE-42C6-88C6-481684C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DOKUNLU DİNLER</dc:creator>
  <cp:keywords/>
  <dc:description/>
  <cp:lastModifiedBy>Elif DOKUNLU DİNLER</cp:lastModifiedBy>
  <cp:revision>41</cp:revision>
  <cp:lastPrinted>2021-11-03T13:20:00Z</cp:lastPrinted>
  <dcterms:created xsi:type="dcterms:W3CDTF">2021-10-20T10:28:00Z</dcterms:created>
  <dcterms:modified xsi:type="dcterms:W3CDTF">2021-11-25T19:56:00Z</dcterms:modified>
</cp:coreProperties>
</file>