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A0" w:rsidRDefault="00BA3CA0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3739" w:rsidRPr="007B49B1" w:rsidRDefault="00003739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B1">
        <w:rPr>
          <w:rFonts w:ascii="Times New Roman" w:hAnsi="Times New Roman" w:cs="Times New Roman"/>
          <w:b/>
          <w:sz w:val="32"/>
          <w:szCs w:val="32"/>
        </w:rPr>
        <w:t xml:space="preserve">FTR002 </w:t>
      </w:r>
      <w:r w:rsidR="00687CC8" w:rsidRPr="007B4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6832" w:rsidRPr="007B49B1">
        <w:rPr>
          <w:rFonts w:ascii="Times New Roman" w:hAnsi="Times New Roman" w:cs="Times New Roman"/>
          <w:b/>
          <w:sz w:val="32"/>
          <w:szCs w:val="32"/>
        </w:rPr>
        <w:t>Engellide Fiziksel Aktivite</w:t>
      </w:r>
      <w:r w:rsidR="007B49B1" w:rsidRPr="007B4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49B1">
        <w:rPr>
          <w:rFonts w:ascii="Times New Roman" w:hAnsi="Times New Roman" w:cs="Times New Roman"/>
          <w:b/>
          <w:sz w:val="32"/>
          <w:szCs w:val="32"/>
        </w:rPr>
        <w:t>ve Spor II</w:t>
      </w:r>
    </w:p>
    <w:p w:rsidR="007B49B1" w:rsidRPr="007B49B1" w:rsidRDefault="007B49B1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155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FTR 006 </w:t>
      </w:r>
      <w:r w:rsidRPr="007B4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Sağlıkta Proje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</w:t>
      </w:r>
      <w:r w:rsidRPr="007B4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önetimi</w:t>
      </w:r>
    </w:p>
    <w:p w:rsidR="00687CC8" w:rsidRDefault="00687CC8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832" w:rsidRPr="007B49B1" w:rsidRDefault="002E6832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B1">
        <w:rPr>
          <w:rFonts w:ascii="Times New Roman" w:hAnsi="Times New Roman" w:cs="Times New Roman"/>
          <w:b/>
          <w:sz w:val="28"/>
          <w:szCs w:val="28"/>
        </w:rPr>
        <w:t>DERS DUYURU</w:t>
      </w:r>
      <w:r w:rsidR="00687CC8" w:rsidRPr="007B49B1">
        <w:rPr>
          <w:rFonts w:ascii="Times New Roman" w:hAnsi="Times New Roman" w:cs="Times New Roman"/>
          <w:b/>
          <w:sz w:val="28"/>
          <w:szCs w:val="28"/>
        </w:rPr>
        <w:t>SU</w:t>
      </w:r>
    </w:p>
    <w:p w:rsidR="002E6832" w:rsidRPr="002E2659" w:rsidRDefault="002E6832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36"/>
          <w:szCs w:val="36"/>
        </w:rPr>
      </w:pPr>
    </w:p>
    <w:p w:rsidR="002E6832" w:rsidRPr="002E2659" w:rsidRDefault="002E6832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</w:rPr>
      </w:pPr>
    </w:p>
    <w:p w:rsidR="004E706A" w:rsidRDefault="00735811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2E2659">
        <w:rPr>
          <w:rFonts w:ascii="Times New Roman" w:hAnsi="Times New Roman" w:cs="Times New Roman"/>
          <w:b/>
        </w:rPr>
        <w:t>DERSİN AMACI</w:t>
      </w:r>
    </w:p>
    <w:p w:rsidR="00735811" w:rsidRPr="002E2659" w:rsidRDefault="00735811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2659">
        <w:rPr>
          <w:rFonts w:ascii="Times New Roman" w:eastAsia="Times New Roman" w:hAnsi="Times New Roman" w:cs="Times New Roman"/>
          <w:color w:val="000000"/>
        </w:rPr>
        <w:t>B</w:t>
      </w:r>
      <w:r w:rsidR="008A23A2" w:rsidRPr="002E2659">
        <w:rPr>
          <w:rFonts w:ascii="Times New Roman" w:eastAsia="Times New Roman" w:hAnsi="Times New Roman" w:cs="Times New Roman"/>
          <w:color w:val="000000"/>
        </w:rPr>
        <w:t xml:space="preserve">u ders kapsamında </w:t>
      </w:r>
      <w:r w:rsidRPr="002E2659">
        <w:rPr>
          <w:rFonts w:ascii="Times New Roman" w:eastAsia="Times New Roman" w:hAnsi="Times New Roman" w:cs="Times New Roman"/>
          <w:color w:val="000000"/>
        </w:rPr>
        <w:t>fiziksel aktivitelerini, post</w:t>
      </w:r>
      <w:r w:rsidR="00687CC8">
        <w:rPr>
          <w:rFonts w:ascii="Times New Roman" w:eastAsia="Times New Roman" w:hAnsi="Times New Roman" w:cs="Times New Roman"/>
          <w:color w:val="000000"/>
        </w:rPr>
        <w:t>ü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ral </w:t>
      </w:r>
      <w:r w:rsidR="00155AC0" w:rsidRPr="002E2659">
        <w:rPr>
          <w:rFonts w:ascii="Times New Roman" w:eastAsia="Times New Roman" w:hAnsi="Times New Roman" w:cs="Times New Roman"/>
          <w:color w:val="000000"/>
        </w:rPr>
        <w:t>sapmalar</w:t>
      </w:r>
      <w:r w:rsidR="00155AC0">
        <w:rPr>
          <w:rFonts w:ascii="Times New Roman" w:eastAsia="Times New Roman" w:hAnsi="Times New Roman" w:cs="Times New Roman"/>
          <w:color w:val="000000"/>
        </w:rPr>
        <w:t>ını</w:t>
      </w:r>
      <w:r w:rsidR="00155AC0" w:rsidRPr="002E2659">
        <w:rPr>
          <w:rFonts w:ascii="Times New Roman" w:eastAsia="Times New Roman" w:hAnsi="Times New Roman" w:cs="Times New Roman"/>
          <w:color w:val="000000"/>
        </w:rPr>
        <w:t xml:space="preserve"> ve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 g</w:t>
      </w:r>
      <w:r w:rsidR="00687CC8">
        <w:rPr>
          <w:rFonts w:ascii="Times New Roman" w:eastAsia="Times New Roman" w:hAnsi="Times New Roman" w:cs="Times New Roman"/>
          <w:color w:val="000000"/>
        </w:rPr>
        <w:t>ünlü</w:t>
      </w:r>
      <w:r w:rsidRPr="002E2659">
        <w:rPr>
          <w:rFonts w:ascii="Times New Roman" w:eastAsia="Times New Roman" w:hAnsi="Times New Roman" w:cs="Times New Roman"/>
          <w:color w:val="000000"/>
        </w:rPr>
        <w:t>k ya</w:t>
      </w:r>
      <w:r w:rsidR="00687CC8">
        <w:rPr>
          <w:rFonts w:ascii="Times New Roman" w:eastAsia="Times New Roman" w:hAnsi="Times New Roman" w:cs="Times New Roman"/>
          <w:color w:val="000000"/>
        </w:rPr>
        <w:t>ş</w:t>
      </w:r>
      <w:r w:rsidRPr="002E2659">
        <w:rPr>
          <w:rFonts w:ascii="Times New Roman" w:eastAsia="Times New Roman" w:hAnsi="Times New Roman" w:cs="Times New Roman"/>
          <w:color w:val="000000"/>
        </w:rPr>
        <w:t>amdaki al</w:t>
      </w:r>
      <w:r w:rsidR="00687CC8">
        <w:rPr>
          <w:rFonts w:ascii="Times New Roman" w:eastAsia="Times New Roman" w:hAnsi="Times New Roman" w:cs="Times New Roman"/>
          <w:color w:val="000000"/>
        </w:rPr>
        <w:t>ış</w:t>
      </w:r>
      <w:r w:rsidRPr="002E2659">
        <w:rPr>
          <w:rFonts w:ascii="Times New Roman" w:eastAsia="Times New Roman" w:hAnsi="Times New Roman" w:cs="Times New Roman"/>
          <w:color w:val="000000"/>
        </w:rPr>
        <w:t>kanl</w:t>
      </w:r>
      <w:r w:rsidR="00687CC8">
        <w:rPr>
          <w:rFonts w:ascii="Times New Roman" w:eastAsia="Times New Roman" w:hAnsi="Times New Roman" w:cs="Times New Roman"/>
          <w:color w:val="000000"/>
        </w:rPr>
        <w:t xml:space="preserve">ıkları </w:t>
      </w:r>
      <w:r w:rsidRPr="002E2659">
        <w:rPr>
          <w:rFonts w:ascii="Times New Roman" w:eastAsia="Times New Roman" w:hAnsi="Times New Roman" w:cs="Times New Roman"/>
          <w:color w:val="000000"/>
        </w:rPr>
        <w:t>de</w:t>
      </w:r>
      <w:r w:rsidR="00687CC8">
        <w:rPr>
          <w:rFonts w:ascii="Times New Roman" w:eastAsia="Times New Roman" w:hAnsi="Times New Roman" w:cs="Times New Roman"/>
          <w:color w:val="000000"/>
        </w:rPr>
        <w:t>ğ</w:t>
      </w:r>
      <w:r w:rsidRPr="002E2659">
        <w:rPr>
          <w:rFonts w:ascii="Times New Roman" w:eastAsia="Times New Roman" w:hAnsi="Times New Roman" w:cs="Times New Roman"/>
          <w:color w:val="000000"/>
        </w:rPr>
        <w:t>erlendirmek istiyoruz.</w:t>
      </w:r>
    </w:p>
    <w:p w:rsidR="00735811" w:rsidRPr="002E2659" w:rsidRDefault="00735811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265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E706A" w:rsidRDefault="00735811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2E2659">
        <w:rPr>
          <w:rFonts w:ascii="Times New Roman" w:hAnsi="Times New Roman" w:cs="Times New Roman"/>
          <w:b/>
        </w:rPr>
        <w:t>DERSİN YÜKÜMLÜLÜKLERİ:</w:t>
      </w:r>
    </w:p>
    <w:p w:rsidR="004E706A" w:rsidRPr="004E706A" w:rsidRDefault="004E706A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eastAsia="Times New Roman" w:hAnsi="Times New Roman" w:cs="Times New Roman"/>
          <w:color w:val="000000"/>
        </w:rPr>
        <w:t xml:space="preserve">Dersi alan </w:t>
      </w:r>
      <w:r w:rsidR="00182A85">
        <w:rPr>
          <w:rFonts w:ascii="Times New Roman" w:eastAsia="Times New Roman" w:hAnsi="Times New Roman" w:cs="Times New Roman"/>
          <w:color w:val="000000"/>
        </w:rPr>
        <w:t xml:space="preserve">tum </w:t>
      </w:r>
      <w:r>
        <w:rPr>
          <w:rFonts w:ascii="Times New Roman" w:eastAsia="Times New Roman" w:hAnsi="Times New Roman" w:cs="Times New Roman"/>
          <w:color w:val="000000"/>
        </w:rPr>
        <w:t xml:space="preserve">öğrencilerin </w:t>
      </w:r>
      <w:r w:rsidR="00182A85">
        <w:rPr>
          <w:rFonts w:ascii="Times New Roman" w:eastAsia="Times New Roman" w:hAnsi="Times New Roman" w:cs="Times New Roman"/>
          <w:b/>
          <w:bCs/>
          <w:color w:val="000000"/>
        </w:rPr>
        <w:t>Deniz Erdan KOCAMAZ</w:t>
      </w:r>
      <w:r w:rsidR="007B49B1">
        <w:rPr>
          <w:rFonts w:ascii="Times New Roman" w:eastAsia="Times New Roman" w:hAnsi="Times New Roman" w:cs="Times New Roman"/>
          <w:b/>
          <w:bCs/>
          <w:color w:val="000000"/>
        </w:rPr>
        <w:t>’a</w:t>
      </w:r>
      <w:r w:rsidR="00182A8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82A85" w:rsidRPr="00182A85">
        <w:rPr>
          <w:rFonts w:ascii="Times New Roman" w:eastAsia="Times New Roman" w:hAnsi="Times New Roman" w:cs="Times New Roman"/>
          <w:color w:val="000000"/>
        </w:rPr>
        <w:t>uğrayıp</w:t>
      </w:r>
      <w:r w:rsidR="00155AC0">
        <w:rPr>
          <w:rFonts w:ascii="Times New Roman" w:eastAsia="Times New Roman" w:hAnsi="Times New Roman" w:cs="Times New Roman"/>
          <w:color w:val="000000"/>
        </w:rPr>
        <w:t xml:space="preserve"> (FTR Binasi 2. Kat 208 nolu oda)</w:t>
      </w:r>
      <w:r w:rsidR="00182A85" w:rsidRPr="00182A85">
        <w:rPr>
          <w:rFonts w:ascii="Times New Roman" w:eastAsia="Times New Roman" w:hAnsi="Times New Roman" w:cs="Times New Roman"/>
          <w:color w:val="000000"/>
        </w:rPr>
        <w:t xml:space="preserve"> i</w:t>
      </w:r>
      <w:r w:rsidR="00182A85">
        <w:rPr>
          <w:rFonts w:ascii="Times New Roman" w:eastAsia="Times New Roman" w:hAnsi="Times New Roman" w:cs="Times New Roman"/>
          <w:color w:val="000000"/>
        </w:rPr>
        <w:t>simlerini</w:t>
      </w:r>
      <w:r w:rsidR="00182A85" w:rsidRPr="00182A85">
        <w:rPr>
          <w:rFonts w:ascii="Times New Roman" w:eastAsia="Times New Roman" w:hAnsi="Times New Roman" w:cs="Times New Roman"/>
          <w:color w:val="000000"/>
        </w:rPr>
        <w:t xml:space="preserve"> yazdırmaları</w:t>
      </w:r>
      <w:r w:rsidR="00182A8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gerekmektedir.</w:t>
      </w:r>
      <w:r w:rsidR="00182A85">
        <w:rPr>
          <w:rFonts w:ascii="Times New Roman" w:eastAsia="Times New Roman" w:hAnsi="Times New Roman" w:cs="Times New Roman"/>
          <w:color w:val="000000"/>
        </w:rPr>
        <w:t xml:space="preserve"> </w:t>
      </w:r>
      <w:r w:rsidR="00182A85" w:rsidRPr="002E2659">
        <w:rPr>
          <w:rFonts w:ascii="Times New Roman" w:eastAsia="Times New Roman" w:hAnsi="Times New Roman" w:cs="Times New Roman"/>
          <w:color w:val="000000"/>
        </w:rPr>
        <w:t>A</w:t>
      </w:r>
      <w:r w:rsidR="00182A85">
        <w:rPr>
          <w:rFonts w:ascii="Times New Roman" w:eastAsia="Times New Roman" w:hAnsi="Times New Roman" w:cs="Times New Roman"/>
          <w:color w:val="000000"/>
        </w:rPr>
        <w:t>ş</w:t>
      </w:r>
      <w:r w:rsidR="00182A85" w:rsidRPr="002E2659">
        <w:rPr>
          <w:rFonts w:ascii="Times New Roman" w:eastAsia="Times New Roman" w:hAnsi="Times New Roman" w:cs="Times New Roman"/>
          <w:color w:val="000000"/>
        </w:rPr>
        <w:t>a</w:t>
      </w:r>
      <w:r w:rsidR="00182A85">
        <w:rPr>
          <w:rFonts w:ascii="Times New Roman" w:eastAsia="Times New Roman" w:hAnsi="Times New Roman" w:cs="Times New Roman"/>
          <w:color w:val="000000"/>
        </w:rPr>
        <w:t>ğı</w:t>
      </w:r>
      <w:r w:rsidR="00182A85" w:rsidRPr="002E2659">
        <w:rPr>
          <w:rFonts w:ascii="Times New Roman" w:eastAsia="Times New Roman" w:hAnsi="Times New Roman" w:cs="Times New Roman"/>
          <w:color w:val="000000"/>
        </w:rPr>
        <w:t>daki tarihlerde</w:t>
      </w:r>
      <w:r w:rsidR="00182A85">
        <w:rPr>
          <w:rFonts w:ascii="Times New Roman" w:eastAsia="Times New Roman" w:hAnsi="Times New Roman" w:cs="Times New Roman"/>
          <w:color w:val="000000"/>
        </w:rPr>
        <w:t xml:space="preserve"> </w:t>
      </w:r>
      <w:r w:rsidR="00182A85" w:rsidRPr="002E2659">
        <w:rPr>
          <w:rFonts w:ascii="Times New Roman" w:eastAsia="Times New Roman" w:hAnsi="Times New Roman" w:cs="Times New Roman"/>
          <w:color w:val="000000"/>
        </w:rPr>
        <w:t>ve saatlerde sizlere bazı de</w:t>
      </w:r>
      <w:r w:rsidR="00182A85">
        <w:rPr>
          <w:rFonts w:ascii="Times New Roman" w:eastAsia="Times New Roman" w:hAnsi="Times New Roman" w:cs="Times New Roman"/>
          <w:color w:val="000000"/>
        </w:rPr>
        <w:t>ğ</w:t>
      </w:r>
      <w:r w:rsidR="00182A85" w:rsidRPr="002E2659">
        <w:rPr>
          <w:rFonts w:ascii="Times New Roman" w:eastAsia="Times New Roman" w:hAnsi="Times New Roman" w:cs="Times New Roman"/>
          <w:color w:val="000000"/>
        </w:rPr>
        <w:t>erlendirmeler yap</w:t>
      </w:r>
      <w:r w:rsidR="00182A85">
        <w:rPr>
          <w:rFonts w:ascii="Times New Roman" w:eastAsia="Times New Roman" w:hAnsi="Times New Roman" w:cs="Times New Roman"/>
          <w:color w:val="000000"/>
        </w:rPr>
        <w:t>ılacaktır</w:t>
      </w:r>
      <w:r w:rsidR="00182A85" w:rsidRPr="002E2659">
        <w:rPr>
          <w:rFonts w:ascii="Times New Roman" w:eastAsia="Times New Roman" w:hAnsi="Times New Roman" w:cs="Times New Roman"/>
          <w:color w:val="000000"/>
        </w:rPr>
        <w:t>.</w:t>
      </w:r>
    </w:p>
    <w:p w:rsidR="00BC2CF0" w:rsidRPr="00182A85" w:rsidRDefault="001C7D8F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2659">
        <w:rPr>
          <w:rFonts w:ascii="Times New Roman" w:eastAsia="Times New Roman" w:hAnsi="Times New Roman" w:cs="Times New Roman"/>
          <w:color w:val="000000"/>
        </w:rPr>
        <w:t>Ayr</w:t>
      </w:r>
      <w:r w:rsidR="00687CC8">
        <w:rPr>
          <w:rFonts w:ascii="Times New Roman" w:eastAsia="Times New Roman" w:hAnsi="Times New Roman" w:cs="Times New Roman"/>
          <w:color w:val="000000"/>
        </w:rPr>
        <w:t>ı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ca </w:t>
      </w:r>
      <w:r w:rsidR="00687CC8">
        <w:rPr>
          <w:rFonts w:ascii="Times New Roman" w:eastAsia="Times New Roman" w:hAnsi="Times New Roman" w:cs="Times New Roman"/>
          <w:color w:val="000000"/>
        </w:rPr>
        <w:t>a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şağıda verilen anahtar kelimelere uygun, </w:t>
      </w:r>
      <w:r w:rsidR="004E706A">
        <w:rPr>
          <w:rFonts w:ascii="Times New Roman" w:eastAsia="Times New Roman" w:hAnsi="Times New Roman" w:cs="Times New Roman"/>
          <w:color w:val="000000"/>
        </w:rPr>
        <w:t>(</w:t>
      </w:r>
      <w:r w:rsidRPr="002E2659">
        <w:rPr>
          <w:rFonts w:ascii="Times New Roman" w:eastAsia="Times New Roman" w:hAnsi="Times New Roman" w:cs="Times New Roman"/>
          <w:color w:val="000000"/>
        </w:rPr>
        <w:t>son 5 yıla ait, 1 ingilizce ve 1 türkçe</w:t>
      </w:r>
      <w:r w:rsidR="004E706A">
        <w:rPr>
          <w:rFonts w:ascii="Times New Roman" w:eastAsia="Times New Roman" w:hAnsi="Times New Roman" w:cs="Times New Roman"/>
          <w:color w:val="000000"/>
        </w:rPr>
        <w:t>)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 makale</w:t>
      </w:r>
      <w:r w:rsidR="00687CC8">
        <w:rPr>
          <w:rFonts w:ascii="Times New Roman" w:eastAsia="Times New Roman" w:hAnsi="Times New Roman" w:cs="Times New Roman"/>
          <w:color w:val="000000"/>
        </w:rPr>
        <w:t>lerin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 </w:t>
      </w:r>
      <w:r w:rsidR="00687CC8">
        <w:rPr>
          <w:rFonts w:ascii="Times New Roman" w:eastAsia="Times New Roman" w:hAnsi="Times New Roman" w:cs="Times New Roman"/>
          <w:color w:val="000000"/>
        </w:rPr>
        <w:t>ö</w:t>
      </w:r>
      <w:r w:rsidRPr="002E2659">
        <w:rPr>
          <w:rFonts w:ascii="Times New Roman" w:eastAsia="Times New Roman" w:hAnsi="Times New Roman" w:cs="Times New Roman"/>
          <w:color w:val="000000"/>
        </w:rPr>
        <w:t>zet</w:t>
      </w:r>
      <w:r w:rsidR="00687CC8">
        <w:rPr>
          <w:rFonts w:ascii="Times New Roman" w:eastAsia="Times New Roman" w:hAnsi="Times New Roman" w:cs="Times New Roman"/>
          <w:color w:val="000000"/>
        </w:rPr>
        <w:t>lerini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 adınız ve soyadınız, numaran</w:t>
      </w:r>
      <w:r w:rsidR="00687CC8">
        <w:rPr>
          <w:rFonts w:ascii="Times New Roman" w:eastAsia="Times New Roman" w:hAnsi="Times New Roman" w:cs="Times New Roman"/>
          <w:color w:val="000000"/>
        </w:rPr>
        <w:t>ı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z ile kaydederek </w:t>
      </w:r>
      <w:r w:rsidR="00182A85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4E706A">
        <w:rPr>
          <w:rFonts w:ascii="Times New Roman" w:eastAsia="Times New Roman" w:hAnsi="Times New Roman" w:cs="Times New Roman"/>
          <w:b/>
          <w:bCs/>
          <w:color w:val="000000"/>
        </w:rPr>
        <w:t xml:space="preserve"> May</w:t>
      </w:r>
      <w:r w:rsidR="00687CC8" w:rsidRPr="004E706A">
        <w:rPr>
          <w:rFonts w:ascii="Times New Roman" w:eastAsia="Times New Roman" w:hAnsi="Times New Roman" w:cs="Times New Roman"/>
          <w:b/>
          <w:bCs/>
          <w:color w:val="000000"/>
        </w:rPr>
        <w:t>ı</w:t>
      </w:r>
      <w:r w:rsidRPr="004E706A">
        <w:rPr>
          <w:rFonts w:ascii="Times New Roman" w:eastAsia="Times New Roman" w:hAnsi="Times New Roman" w:cs="Times New Roman"/>
          <w:b/>
          <w:bCs/>
          <w:color w:val="000000"/>
        </w:rPr>
        <w:t>s 2020 tarihine</w:t>
      </w:r>
      <w:r w:rsidRPr="002E2659">
        <w:rPr>
          <w:rFonts w:ascii="Times New Roman" w:eastAsia="Times New Roman" w:hAnsi="Times New Roman" w:cs="Times New Roman"/>
          <w:color w:val="000000"/>
        </w:rPr>
        <w:t xml:space="preserve"> kadar mail </w:t>
      </w:r>
      <w:r w:rsidR="00687CC8">
        <w:rPr>
          <w:rFonts w:ascii="Times New Roman" w:eastAsia="Times New Roman" w:hAnsi="Times New Roman" w:cs="Times New Roman"/>
          <w:color w:val="000000"/>
        </w:rPr>
        <w:t>ile yollamanızı istiyoruz.</w:t>
      </w:r>
    </w:p>
    <w:p w:rsidR="00182A85" w:rsidRPr="00155AC0" w:rsidRDefault="007B49B1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HelveticaNeue" w:eastAsia="Times New Roman" w:hAnsi="HelveticaNeue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</w:r>
      <w:r w:rsidR="00155AC0"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17 MART SAL</w:t>
      </w:r>
      <w:r w:rsidR="00155AC0" w:rsidRPr="00155AC0">
        <w:rPr>
          <w:rFonts w:ascii="Times New Roman" w:eastAsia="Times New Roman" w:hAnsi="Times New Roman" w:cs="Times New Roman"/>
          <w:b/>
          <w:bCs/>
          <w:color w:val="000000"/>
          <w:sz w:val="28"/>
        </w:rPr>
        <w:t>I</w:t>
      </w:r>
      <w:r w:rsidR="00155AC0"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 xml:space="preserve">               </w:t>
      </w:r>
      <w:r w:rsid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12:3</w:t>
      </w:r>
      <w:r w:rsidR="00155AC0"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0- 13:30</w:t>
      </w:r>
      <w:r w:rsid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 xml:space="preserve">      YER: FTR BINASI FTR 201 NOLU SINIF</w:t>
      </w:r>
    </w:p>
    <w:p w:rsidR="00182A85" w:rsidRPr="00155AC0" w:rsidRDefault="00155AC0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HelveticaNeue" w:eastAsia="Times New Roman" w:hAnsi="HelveticaNeue" w:cs="Times New Roman"/>
          <w:color w:val="000000"/>
          <w:sz w:val="26"/>
        </w:rPr>
      </w:pP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20 MART CUMA          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12:00- 13:0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0</w:t>
      </w:r>
    </w:p>
    <w:p w:rsidR="00182A85" w:rsidRPr="00155AC0" w:rsidRDefault="00155AC0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HelveticaNeue" w:eastAsia="Times New Roman" w:hAnsi="HelveticaNeue" w:cs="Times New Roman"/>
          <w:color w:val="000000"/>
          <w:sz w:val="26"/>
        </w:rPr>
      </w:pP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31 MART SAL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8"/>
        </w:rPr>
        <w:t>I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 xml:space="preserve">                       </w:t>
      </w:r>
      <w:r w:rsidR="00992D28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12:30- 13:3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0</w:t>
      </w:r>
    </w:p>
    <w:p w:rsidR="00182A85" w:rsidRPr="00155AC0" w:rsidRDefault="00155AC0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HelveticaNeue" w:eastAsia="Times New Roman" w:hAnsi="HelveticaNeue" w:cs="Times New Roman"/>
          <w:color w:val="000000"/>
          <w:sz w:val="26"/>
        </w:rPr>
      </w:pP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 xml:space="preserve">3 NISAN CUMA                     </w:t>
      </w:r>
      <w:r w:rsidR="00992D28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12:0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0</w:t>
      </w:r>
      <w:r w:rsidR="00992D28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- 13:0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0</w:t>
      </w:r>
    </w:p>
    <w:p w:rsidR="00182A85" w:rsidRPr="00155AC0" w:rsidRDefault="00155AC0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HelveticaNeue" w:eastAsia="Times New Roman" w:hAnsi="HelveticaNeue" w:cs="Times New Roman"/>
          <w:color w:val="000000"/>
          <w:sz w:val="26"/>
        </w:rPr>
      </w:pP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14 NISAN SAL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8"/>
        </w:rPr>
        <w:t>I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 xml:space="preserve">                       </w:t>
      </w:r>
      <w:r w:rsidR="00992D28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12:30- 13:3</w:t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0</w:t>
      </w:r>
    </w:p>
    <w:p w:rsidR="00182A85" w:rsidRPr="00155AC0" w:rsidRDefault="00155AC0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</w:pP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</w:r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 xml:space="preserve">17 NISAN CUMA                   </w:t>
      </w:r>
      <w:r w:rsidR="00992D28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ab/>
        <w:t>12:00- 13:0</w:t>
      </w:r>
      <w:bookmarkStart w:id="0" w:name="_GoBack"/>
      <w:bookmarkEnd w:id="0"/>
      <w:r w:rsidRPr="00155AC0">
        <w:rPr>
          <w:rFonts w:ascii="Times New Roman" w:eastAsia="Times New Roman" w:hAnsi="Times New Roman" w:cs="Times New Roman"/>
          <w:b/>
          <w:bCs/>
          <w:color w:val="000000"/>
          <w:sz w:val="22"/>
          <w:szCs w:val="21"/>
        </w:rPr>
        <w:t>0</w:t>
      </w:r>
    </w:p>
    <w:tbl>
      <w:tblPr>
        <w:tblStyle w:val="TabloKlavuzu"/>
        <w:tblW w:w="7470" w:type="dxa"/>
        <w:jc w:val="center"/>
        <w:tblLook w:val="04A0" w:firstRow="1" w:lastRow="0" w:firstColumn="1" w:lastColumn="0" w:noHBand="0" w:noVBand="1"/>
      </w:tblPr>
      <w:tblGrid>
        <w:gridCol w:w="3690"/>
        <w:gridCol w:w="3780"/>
      </w:tblGrid>
      <w:tr w:rsidR="00BA3CA0" w:rsidRPr="002E2659" w:rsidTr="00155AC0">
        <w:trPr>
          <w:jc w:val="center"/>
        </w:trPr>
        <w:tc>
          <w:tcPr>
            <w:tcW w:w="369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Eng</w:t>
            </w:r>
            <w:r w:rsidR="002E265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lish Key words</w:t>
            </w:r>
          </w:p>
        </w:tc>
        <w:tc>
          <w:tcPr>
            <w:tcW w:w="378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E265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T</w:t>
            </w:r>
            <w:r w:rsidR="00182A85" w:rsidRPr="00182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</w:t>
            </w:r>
            <w:r w:rsidR="002E265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rkce anahtar kelimeler</w:t>
            </w:r>
          </w:p>
        </w:tc>
      </w:tr>
      <w:tr w:rsidR="00BA3CA0" w:rsidRPr="002E2659" w:rsidTr="00155AC0">
        <w:trPr>
          <w:jc w:val="center"/>
        </w:trPr>
        <w:tc>
          <w:tcPr>
            <w:tcW w:w="369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Range of motion</w:t>
            </w:r>
          </w:p>
        </w:tc>
        <w:tc>
          <w:tcPr>
            <w:tcW w:w="378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Normal eklem har</w:t>
            </w:r>
            <w:r w:rsidR="00A50B0E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keti</w:t>
            </w:r>
          </w:p>
        </w:tc>
      </w:tr>
      <w:tr w:rsidR="00BA3CA0" w:rsidRPr="002E2659" w:rsidTr="00155AC0">
        <w:trPr>
          <w:jc w:val="center"/>
        </w:trPr>
        <w:tc>
          <w:tcPr>
            <w:tcW w:w="369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Upper extremity muscle strength</w:t>
            </w:r>
          </w:p>
        </w:tc>
        <w:tc>
          <w:tcPr>
            <w:tcW w:w="378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Üst ekstremite kas kuvveti</w:t>
            </w:r>
          </w:p>
        </w:tc>
      </w:tr>
      <w:tr w:rsidR="00BA3CA0" w:rsidRPr="002E2659" w:rsidTr="00155AC0">
        <w:trPr>
          <w:jc w:val="center"/>
        </w:trPr>
        <w:tc>
          <w:tcPr>
            <w:tcW w:w="369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Cervical</w:t>
            </w:r>
          </w:p>
        </w:tc>
        <w:tc>
          <w:tcPr>
            <w:tcW w:w="378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Servikal bölge</w:t>
            </w:r>
          </w:p>
        </w:tc>
      </w:tr>
      <w:tr w:rsidR="00BA3CA0" w:rsidRPr="002E2659" w:rsidTr="00155AC0">
        <w:trPr>
          <w:jc w:val="center"/>
        </w:trPr>
        <w:tc>
          <w:tcPr>
            <w:tcW w:w="3690" w:type="dxa"/>
          </w:tcPr>
          <w:p w:rsidR="001C7D8F" w:rsidRPr="002E2659" w:rsidRDefault="008B4DB8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2E2659">
                <w:rPr>
                  <w:rFonts w:ascii="Times New Roman" w:hAnsi="Times New Roman" w:cs="Times New Roman"/>
                </w:rPr>
                <w:t>K</w:t>
              </w:r>
              <w:r w:rsidR="001C7D8F" w:rsidRPr="002E2659">
                <w:rPr>
                  <w:rFonts w:ascii="Times New Roman" w:hAnsi="Times New Roman" w:cs="Times New Roman"/>
                  <w:color w:val="000000"/>
                </w:rPr>
                <w:t>yphosis</w:t>
              </w:r>
            </w:hyperlink>
          </w:p>
        </w:tc>
        <w:tc>
          <w:tcPr>
            <w:tcW w:w="378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Kifotik postür</w:t>
            </w:r>
          </w:p>
        </w:tc>
      </w:tr>
      <w:tr w:rsidR="00BA3CA0" w:rsidRPr="002E2659" w:rsidTr="00155AC0">
        <w:trPr>
          <w:jc w:val="center"/>
        </w:trPr>
        <w:tc>
          <w:tcPr>
            <w:tcW w:w="3690" w:type="dxa"/>
          </w:tcPr>
          <w:p w:rsidR="001C7D8F" w:rsidRPr="00687CC8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 xml:space="preserve">Posture </w:t>
            </w:r>
            <w:r w:rsidR="002E2659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isorder</w:t>
            </w:r>
            <w:r w:rsidR="002E2659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378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Duruş bozuklukları</w:t>
            </w:r>
          </w:p>
        </w:tc>
      </w:tr>
      <w:tr w:rsidR="00BA3CA0" w:rsidRPr="002E2659" w:rsidTr="00155AC0">
        <w:trPr>
          <w:jc w:val="center"/>
        </w:trPr>
        <w:tc>
          <w:tcPr>
            <w:tcW w:w="369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Posture</w:t>
            </w:r>
          </w:p>
        </w:tc>
        <w:tc>
          <w:tcPr>
            <w:tcW w:w="3780" w:type="dxa"/>
          </w:tcPr>
          <w:p w:rsidR="001C7D8F" w:rsidRPr="002E2659" w:rsidRDefault="001C7D8F" w:rsidP="00155AC0">
            <w:pPr>
              <w:framePr w:w="10558" w:h="14311" w:hRule="exact" w:hSpace="141" w:wrap="around" w:vAnchor="text" w:hAnchor="page" w:x="730" w:y="9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2659">
              <w:rPr>
                <w:rFonts w:ascii="Times New Roman" w:eastAsia="Times New Roman" w:hAnsi="Times New Roman" w:cs="Times New Roman"/>
                <w:color w:val="000000"/>
              </w:rPr>
              <w:t>Postür</w:t>
            </w:r>
          </w:p>
        </w:tc>
      </w:tr>
    </w:tbl>
    <w:p w:rsidR="00BF75DB" w:rsidRPr="002E2659" w:rsidRDefault="00BF75DB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</w:rPr>
      </w:pPr>
    </w:p>
    <w:p w:rsidR="001C3470" w:rsidRPr="007B49B1" w:rsidRDefault="00C75FC3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</w:rPr>
      </w:pPr>
      <w:r w:rsidRPr="007B49B1">
        <w:rPr>
          <w:rFonts w:ascii="Times New Roman" w:eastAsia="Times New Roman" w:hAnsi="Times New Roman" w:cs="Times New Roman"/>
          <w:b/>
        </w:rPr>
        <w:t>Aysenur Tuncer Dr. Öğr Ü</w:t>
      </w:r>
      <w:r w:rsidR="002E6832" w:rsidRPr="007B49B1">
        <w:rPr>
          <w:rFonts w:ascii="Times New Roman" w:eastAsia="Times New Roman" w:hAnsi="Times New Roman" w:cs="Times New Roman"/>
          <w:b/>
        </w:rPr>
        <w:t>yesi</w:t>
      </w:r>
      <w:r w:rsidR="007B49B1" w:rsidRPr="007B49B1">
        <w:rPr>
          <w:rFonts w:ascii="Times New Roman" w:eastAsia="Times New Roman" w:hAnsi="Times New Roman" w:cs="Times New Roman"/>
          <w:b/>
        </w:rPr>
        <w:t xml:space="preserve">  </w:t>
      </w:r>
      <w:r w:rsidR="007B49B1">
        <w:rPr>
          <w:rFonts w:ascii="Times New Roman" w:eastAsia="Times New Roman" w:hAnsi="Times New Roman" w:cs="Times New Roman"/>
          <w:b/>
        </w:rPr>
        <w:tab/>
      </w:r>
      <w:r w:rsidR="007B49B1">
        <w:rPr>
          <w:rFonts w:ascii="Times New Roman" w:eastAsia="Times New Roman" w:hAnsi="Times New Roman" w:cs="Times New Roman"/>
          <w:b/>
        </w:rPr>
        <w:tab/>
      </w:r>
      <w:r w:rsidR="007B49B1" w:rsidRPr="007B49B1">
        <w:rPr>
          <w:rFonts w:ascii="Times New Roman" w:eastAsia="Times New Roman" w:hAnsi="Times New Roman" w:cs="Times New Roman"/>
          <w:b/>
          <w:bCs/>
          <w:color w:val="000000"/>
        </w:rPr>
        <w:t xml:space="preserve">Deniz Erdan KOCAMAZ Dr. </w:t>
      </w:r>
      <w:r w:rsidR="007B49B1" w:rsidRPr="007B49B1">
        <w:rPr>
          <w:rFonts w:ascii="Times New Roman" w:eastAsia="Times New Roman" w:hAnsi="Times New Roman" w:cs="Times New Roman"/>
          <w:b/>
        </w:rPr>
        <w:t xml:space="preserve">Dr. Öğr Üyesi  </w:t>
      </w:r>
    </w:p>
    <w:p w:rsidR="001C3470" w:rsidRPr="00BA3CA0" w:rsidRDefault="008B4DB8" w:rsidP="00155AC0">
      <w:pPr>
        <w:framePr w:w="10558" w:h="14311" w:hRule="exact" w:hSpace="141" w:wrap="around" w:vAnchor="text" w:hAnchor="page" w:x="730" w:y="9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8" w:history="1">
        <w:r w:rsidR="002E6832" w:rsidRPr="004E706A">
          <w:rPr>
            <w:rStyle w:val="Kpr"/>
            <w:rFonts w:ascii="Times New Roman" w:eastAsia="Times New Roman" w:hAnsi="Times New Roman" w:cs="Times New Roman"/>
            <w:sz w:val="28"/>
            <w:szCs w:val="28"/>
          </w:rPr>
          <w:t>aysenur.tuncer@hku.edu.tr</w:t>
        </w:r>
      </w:hyperlink>
      <w:r w:rsidR="007B49B1">
        <w:rPr>
          <w:rStyle w:val="Kpr"/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B49B1" w:rsidRPr="007B49B1">
        <w:rPr>
          <w:rStyle w:val="Kpr"/>
          <w:rFonts w:ascii="Times New Roman" w:eastAsia="Times New Roman" w:hAnsi="Times New Roman" w:cs="Times New Roman"/>
          <w:sz w:val="28"/>
          <w:szCs w:val="28"/>
        </w:rPr>
        <w:t>deniz.erdankocamaz@hku.edu.tr</w:t>
      </w:r>
    </w:p>
    <w:p w:rsidR="00C05375" w:rsidRPr="002E2659" w:rsidRDefault="008B4DB8">
      <w:pPr>
        <w:rPr>
          <w:rFonts w:ascii="Times New Roman" w:hAnsi="Times New Roman" w:cs="Times New Roman"/>
        </w:rPr>
      </w:pPr>
    </w:p>
    <w:sectPr w:rsidR="00C05375" w:rsidRPr="002E2659" w:rsidSect="00155AC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B8" w:rsidRDefault="008B4DB8" w:rsidP="00155AC0">
      <w:r>
        <w:separator/>
      </w:r>
    </w:p>
  </w:endnote>
  <w:endnote w:type="continuationSeparator" w:id="0">
    <w:p w:rsidR="008B4DB8" w:rsidRDefault="008B4DB8" w:rsidP="001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B8" w:rsidRDefault="008B4DB8" w:rsidP="00155AC0">
      <w:r>
        <w:separator/>
      </w:r>
    </w:p>
  </w:footnote>
  <w:footnote w:type="continuationSeparator" w:id="0">
    <w:p w:rsidR="008B4DB8" w:rsidRDefault="008B4DB8" w:rsidP="0015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2E2"/>
    <w:multiLevelType w:val="hybridMultilevel"/>
    <w:tmpl w:val="B46C3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32"/>
    <w:rsid w:val="00003739"/>
    <w:rsid w:val="00155AC0"/>
    <w:rsid w:val="00182A85"/>
    <w:rsid w:val="001C3470"/>
    <w:rsid w:val="001C7D8F"/>
    <w:rsid w:val="002E2659"/>
    <w:rsid w:val="002E6832"/>
    <w:rsid w:val="003F0BA2"/>
    <w:rsid w:val="004E706A"/>
    <w:rsid w:val="00687CC8"/>
    <w:rsid w:val="006A5E2E"/>
    <w:rsid w:val="006E073E"/>
    <w:rsid w:val="00735811"/>
    <w:rsid w:val="007B49B1"/>
    <w:rsid w:val="008A23A2"/>
    <w:rsid w:val="008B4DB8"/>
    <w:rsid w:val="00992D28"/>
    <w:rsid w:val="009B26AD"/>
    <w:rsid w:val="00A10286"/>
    <w:rsid w:val="00A50B0E"/>
    <w:rsid w:val="00BA3CA0"/>
    <w:rsid w:val="00BC2CF0"/>
    <w:rsid w:val="00BF75DB"/>
    <w:rsid w:val="00C75FC3"/>
    <w:rsid w:val="00CC042F"/>
    <w:rsid w:val="00CC29A0"/>
    <w:rsid w:val="00DF4C85"/>
    <w:rsid w:val="00E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4B83"/>
  <w14:defaultImageDpi w14:val="32767"/>
  <w15:chartTrackingRefBased/>
  <w15:docId w15:val="{DE55F444-B995-FC46-8FEE-04A686E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683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rsid w:val="002E6832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1C3470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1C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7D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5A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5AC0"/>
  </w:style>
  <w:style w:type="paragraph" w:styleId="AltBilgi">
    <w:name w:val="footer"/>
    <w:basedOn w:val="Normal"/>
    <w:link w:val="AltBilgiChar"/>
    <w:uiPriority w:val="99"/>
    <w:unhideWhenUsed/>
    <w:rsid w:val="00155A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5AC0"/>
  </w:style>
  <w:style w:type="paragraph" w:styleId="BalonMetni">
    <w:name w:val="Balloon Text"/>
    <w:basedOn w:val="Normal"/>
    <w:link w:val="BalonMetniChar"/>
    <w:uiPriority w:val="99"/>
    <w:semiHidden/>
    <w:unhideWhenUsed/>
    <w:rsid w:val="00155A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nur.tuncer@hk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eng.com/tr/turkce-ingilizce/kypho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Abidin Tuncer</dc:creator>
  <cp:keywords/>
  <dc:description/>
  <cp:lastModifiedBy>TK</cp:lastModifiedBy>
  <cp:revision>5</cp:revision>
  <cp:lastPrinted>2020-02-12T08:33:00Z</cp:lastPrinted>
  <dcterms:created xsi:type="dcterms:W3CDTF">2020-02-12T08:37:00Z</dcterms:created>
  <dcterms:modified xsi:type="dcterms:W3CDTF">2020-02-12T09:01:00Z</dcterms:modified>
</cp:coreProperties>
</file>